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839" w:rsidRPr="00605839" w:rsidRDefault="00605839" w:rsidP="006058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839">
        <w:rPr>
          <w:rFonts w:ascii="Times New Roman" w:hAnsi="Times New Roman" w:cs="Times New Roman"/>
          <w:b/>
          <w:sz w:val="28"/>
          <w:szCs w:val="28"/>
        </w:rPr>
        <w:t>Мастер-класс по теме:</w:t>
      </w:r>
    </w:p>
    <w:p w:rsidR="00605839" w:rsidRPr="00605839" w:rsidRDefault="00605839" w:rsidP="006058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839">
        <w:rPr>
          <w:rFonts w:ascii="Times New Roman" w:hAnsi="Times New Roman" w:cs="Times New Roman"/>
          <w:b/>
          <w:sz w:val="28"/>
          <w:szCs w:val="28"/>
        </w:rPr>
        <w:t>«Общение как нравственная ценность»</w:t>
      </w:r>
    </w:p>
    <w:p w:rsidR="00605839" w:rsidRDefault="00605839" w:rsidP="000C20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839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трансляция опыта формирования духовно-нравственного общения.</w:t>
      </w:r>
    </w:p>
    <w:p w:rsidR="00605839" w:rsidRPr="00605839" w:rsidRDefault="00605839" w:rsidP="000C2050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583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05839" w:rsidRDefault="000C2050" w:rsidP="000C2050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05839">
        <w:rPr>
          <w:rFonts w:ascii="Times New Roman" w:hAnsi="Times New Roman" w:cs="Times New Roman"/>
          <w:sz w:val="28"/>
          <w:szCs w:val="28"/>
        </w:rPr>
        <w:t>ривлечь внимание участников</w:t>
      </w:r>
      <w:r>
        <w:rPr>
          <w:rFonts w:ascii="Times New Roman" w:hAnsi="Times New Roman" w:cs="Times New Roman"/>
          <w:sz w:val="28"/>
          <w:szCs w:val="28"/>
        </w:rPr>
        <w:t xml:space="preserve"> к данной теме;</w:t>
      </w:r>
    </w:p>
    <w:p w:rsidR="00605839" w:rsidRPr="000C2050" w:rsidRDefault="000C2050" w:rsidP="000C2050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050">
        <w:rPr>
          <w:rFonts w:ascii="Times New Roman" w:hAnsi="Times New Roman" w:cs="Times New Roman"/>
          <w:bCs/>
          <w:sz w:val="28"/>
          <w:szCs w:val="28"/>
        </w:rPr>
        <w:t>показать значение общения в жизни людей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05839" w:rsidRDefault="00605839" w:rsidP="000C2050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050" w:rsidRPr="000C2050">
        <w:rPr>
          <w:rFonts w:ascii="Times New Roman" w:hAnsi="Times New Roman" w:cs="Times New Roman"/>
          <w:bCs/>
          <w:sz w:val="28"/>
          <w:szCs w:val="28"/>
        </w:rPr>
        <w:t>познакомить со словесными и несловесными средствами общения</w:t>
      </w:r>
      <w:r w:rsidR="000C2050">
        <w:rPr>
          <w:rFonts w:ascii="Times New Roman" w:hAnsi="Times New Roman" w:cs="Times New Roman"/>
          <w:bCs/>
          <w:sz w:val="28"/>
          <w:szCs w:val="28"/>
        </w:rPr>
        <w:t>;</w:t>
      </w:r>
    </w:p>
    <w:p w:rsidR="00605839" w:rsidRDefault="000C2050" w:rsidP="000C2050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050">
        <w:rPr>
          <w:rFonts w:ascii="Times New Roman" w:hAnsi="Times New Roman" w:cs="Times New Roman"/>
          <w:bCs/>
          <w:sz w:val="28"/>
          <w:szCs w:val="28"/>
        </w:rPr>
        <w:t>показать различные приемы и способы формирования дружеского взаимодействия</w:t>
      </w:r>
      <w:r w:rsidR="00605839">
        <w:rPr>
          <w:rFonts w:ascii="Times New Roman" w:hAnsi="Times New Roman" w:cs="Times New Roman"/>
          <w:sz w:val="28"/>
          <w:szCs w:val="28"/>
        </w:rPr>
        <w:t>.</w:t>
      </w:r>
    </w:p>
    <w:p w:rsidR="00605839" w:rsidRPr="00605839" w:rsidRDefault="00605839" w:rsidP="000C2050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5839">
        <w:rPr>
          <w:rFonts w:ascii="Times New Roman" w:hAnsi="Times New Roman" w:cs="Times New Roman"/>
          <w:b/>
          <w:i/>
          <w:sz w:val="28"/>
          <w:szCs w:val="28"/>
        </w:rPr>
        <w:t xml:space="preserve">Данный мастер-класс полезен для любой категории слушателей: педагоги, воспитатели, классные руководители, </w:t>
      </w:r>
      <w:r w:rsidR="000C2050">
        <w:rPr>
          <w:rFonts w:ascii="Times New Roman" w:hAnsi="Times New Roman" w:cs="Times New Roman"/>
          <w:b/>
          <w:i/>
          <w:sz w:val="28"/>
          <w:szCs w:val="28"/>
        </w:rPr>
        <w:t xml:space="preserve">вожатые, </w:t>
      </w:r>
      <w:r w:rsidRPr="00605839">
        <w:rPr>
          <w:rFonts w:ascii="Times New Roman" w:hAnsi="Times New Roman" w:cs="Times New Roman"/>
          <w:b/>
          <w:i/>
          <w:sz w:val="28"/>
          <w:szCs w:val="28"/>
        </w:rPr>
        <w:t>родители, дети.</w:t>
      </w:r>
    </w:p>
    <w:p w:rsidR="0016549F" w:rsidRPr="0016549F" w:rsidRDefault="0016549F" w:rsidP="000C2050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49F">
        <w:rPr>
          <w:rFonts w:ascii="Times New Roman" w:hAnsi="Times New Roman" w:cs="Times New Roman"/>
          <w:b/>
          <w:sz w:val="28"/>
          <w:szCs w:val="28"/>
        </w:rPr>
        <w:t>Содержание.</w:t>
      </w:r>
    </w:p>
    <w:p w:rsidR="0016549F" w:rsidRPr="000C2050" w:rsidRDefault="0016549F" w:rsidP="000C2050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C2050">
        <w:rPr>
          <w:rFonts w:ascii="Times New Roman" w:hAnsi="Times New Roman" w:cs="Times New Roman"/>
          <w:b/>
          <w:i/>
          <w:sz w:val="28"/>
          <w:szCs w:val="28"/>
        </w:rPr>
        <w:t>Подготовка к восприятию.</w:t>
      </w:r>
    </w:p>
    <w:p w:rsidR="00C22BC2" w:rsidRPr="0016549F" w:rsidRDefault="00CF5E58" w:rsidP="000C20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549F">
        <w:rPr>
          <w:rFonts w:ascii="Times New Roman" w:hAnsi="Times New Roman" w:cs="Times New Roman"/>
          <w:sz w:val="28"/>
          <w:szCs w:val="28"/>
        </w:rPr>
        <w:t>Св</w:t>
      </w:r>
      <w:r w:rsidR="00C22BC2" w:rsidRPr="0016549F">
        <w:rPr>
          <w:rFonts w:ascii="Times New Roman" w:hAnsi="Times New Roman" w:cs="Times New Roman"/>
          <w:sz w:val="28"/>
          <w:szCs w:val="28"/>
        </w:rPr>
        <w:t xml:space="preserve">ое выступление я хотела бы начать с </w:t>
      </w:r>
      <w:r w:rsidR="00C22BC2" w:rsidRPr="0016549F">
        <w:rPr>
          <w:rFonts w:ascii="Times New Roman" w:hAnsi="Times New Roman" w:cs="Times New Roman"/>
          <w:b/>
          <w:sz w:val="28"/>
          <w:szCs w:val="28"/>
        </w:rPr>
        <w:t>притчи.</w:t>
      </w:r>
    </w:p>
    <w:p w:rsidR="00C22BC2" w:rsidRPr="00CF5E58" w:rsidRDefault="00C22BC2" w:rsidP="000C2050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5E58">
        <w:rPr>
          <w:rFonts w:ascii="Times New Roman" w:hAnsi="Times New Roman" w:cs="Times New Roman"/>
          <w:sz w:val="28"/>
          <w:szCs w:val="28"/>
        </w:rPr>
        <w:t>Однажды Ксанф пригласил гостей и попросил Эзопа приготовить на обед лучшее кушанье. Эзоп отправился на базар, купил языки, сделал из них блюда. Гости очень удивились и стали спрашивать, почему</w:t>
      </w:r>
      <w:r w:rsidR="00C54324">
        <w:rPr>
          <w:rFonts w:ascii="Times New Roman" w:hAnsi="Times New Roman" w:cs="Times New Roman"/>
          <w:sz w:val="28"/>
          <w:szCs w:val="28"/>
        </w:rPr>
        <w:t>?</w:t>
      </w:r>
      <w:r w:rsidRPr="00CF5E58">
        <w:rPr>
          <w:rFonts w:ascii="Times New Roman" w:hAnsi="Times New Roman" w:cs="Times New Roman"/>
          <w:sz w:val="28"/>
          <w:szCs w:val="28"/>
        </w:rPr>
        <w:t xml:space="preserve"> На это Эзоп отвечал: «</w:t>
      </w:r>
      <w:r w:rsidR="00E54C15">
        <w:rPr>
          <w:rFonts w:ascii="Times New Roman" w:hAnsi="Times New Roman" w:cs="Times New Roman"/>
          <w:sz w:val="28"/>
          <w:szCs w:val="28"/>
        </w:rPr>
        <w:t>Ч</w:t>
      </w:r>
      <w:r w:rsidRPr="00CF5E58">
        <w:rPr>
          <w:rFonts w:ascii="Times New Roman" w:hAnsi="Times New Roman" w:cs="Times New Roman"/>
          <w:sz w:val="28"/>
          <w:szCs w:val="28"/>
        </w:rPr>
        <w:t xml:space="preserve">то на свете может быть лучше языка? С помощью языка люди объясняются друг с другом, получают знания, приветствуют друг друга, мирятся, объясняются в любви». </w:t>
      </w:r>
    </w:p>
    <w:p w:rsidR="0016549F" w:rsidRDefault="00C22BC2" w:rsidP="000C20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5E58">
        <w:rPr>
          <w:rFonts w:ascii="Times New Roman" w:hAnsi="Times New Roman" w:cs="Times New Roman"/>
          <w:sz w:val="28"/>
          <w:szCs w:val="28"/>
        </w:rPr>
        <w:t xml:space="preserve">В следующий раз, чтобы испытать Эзопа, приказал </w:t>
      </w:r>
      <w:proofErr w:type="spellStart"/>
      <w:r w:rsidRPr="00CF5E58">
        <w:rPr>
          <w:rFonts w:ascii="Times New Roman" w:hAnsi="Times New Roman" w:cs="Times New Roman"/>
          <w:sz w:val="28"/>
          <w:szCs w:val="28"/>
        </w:rPr>
        <w:t>Ксанф</w:t>
      </w:r>
      <w:proofErr w:type="spellEnd"/>
      <w:r w:rsidRPr="00CF5E58">
        <w:rPr>
          <w:rFonts w:ascii="Times New Roman" w:hAnsi="Times New Roman" w:cs="Times New Roman"/>
          <w:sz w:val="28"/>
          <w:szCs w:val="28"/>
        </w:rPr>
        <w:t xml:space="preserve"> приготовить блюдо из самого плохого, что есть на свете. Эзоп отправился на базар, купил … языки. Все удивились. «Ты велел мне </w:t>
      </w:r>
      <w:proofErr w:type="gramStart"/>
      <w:r w:rsidRPr="00CF5E58">
        <w:rPr>
          <w:rFonts w:ascii="Times New Roman" w:hAnsi="Times New Roman" w:cs="Times New Roman"/>
          <w:sz w:val="28"/>
          <w:szCs w:val="28"/>
        </w:rPr>
        <w:t>сыскать</w:t>
      </w:r>
      <w:proofErr w:type="gramEnd"/>
      <w:r w:rsidRPr="00CF5E58">
        <w:rPr>
          <w:rFonts w:ascii="Times New Roman" w:hAnsi="Times New Roman" w:cs="Times New Roman"/>
          <w:sz w:val="28"/>
          <w:szCs w:val="28"/>
        </w:rPr>
        <w:t xml:space="preserve"> самое плохое, а что на свете хуже языка? Посредством языка люди огорчают и обманывают друг друга, хитрят, ссорятся. Язык может сделать людей врагами, он может вызвать войну, он приказывает разрушить города и целые государства. Может ли быть что-нибудь хуже языка?»</w:t>
      </w:r>
    </w:p>
    <w:p w:rsidR="0016549F" w:rsidRPr="0016549F" w:rsidRDefault="0016549F" w:rsidP="000C20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2050">
        <w:rPr>
          <w:rFonts w:ascii="Times New Roman" w:hAnsi="Times New Roman" w:cs="Times New Roman"/>
          <w:b/>
          <w:i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2BC2" w:rsidRPr="00CF5E58">
        <w:rPr>
          <w:rFonts w:ascii="Times New Roman" w:hAnsi="Times New Roman" w:cs="Times New Roman"/>
          <w:sz w:val="28"/>
          <w:szCs w:val="28"/>
        </w:rPr>
        <w:t xml:space="preserve"> </w:t>
      </w:r>
      <w:r w:rsidRPr="000C2050">
        <w:rPr>
          <w:rFonts w:ascii="Times New Roman" w:hAnsi="Times New Roman" w:cs="Times New Roman"/>
          <w:b/>
          <w:i/>
          <w:sz w:val="28"/>
          <w:szCs w:val="28"/>
        </w:rPr>
        <w:t>Определение темы мастер-класса.</w:t>
      </w:r>
    </w:p>
    <w:p w:rsidR="00605839" w:rsidRDefault="00605839" w:rsidP="000C20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4C15">
        <w:rPr>
          <w:rFonts w:ascii="Times New Roman" w:hAnsi="Times New Roman" w:cs="Times New Roman"/>
          <w:sz w:val="28"/>
          <w:szCs w:val="28"/>
        </w:rPr>
        <w:t>Как вы понимаете</w:t>
      </w:r>
      <w:r w:rsidR="00C54324">
        <w:rPr>
          <w:rFonts w:ascii="Times New Roman" w:hAnsi="Times New Roman" w:cs="Times New Roman"/>
          <w:sz w:val="28"/>
          <w:szCs w:val="28"/>
        </w:rPr>
        <w:t xml:space="preserve">, для чего дан язык человеку?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E02EE">
        <w:rPr>
          <w:rFonts w:ascii="Times New Roman" w:hAnsi="Times New Roman" w:cs="Times New Roman"/>
          <w:sz w:val="28"/>
          <w:szCs w:val="28"/>
        </w:rPr>
        <w:t>Чтобы взаимодействовать.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6549F" w:rsidRDefault="00605839" w:rsidP="000C20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02EE">
        <w:rPr>
          <w:rFonts w:ascii="Times New Roman" w:hAnsi="Times New Roman" w:cs="Times New Roman"/>
          <w:sz w:val="28"/>
          <w:szCs w:val="28"/>
        </w:rPr>
        <w:t xml:space="preserve"> </w:t>
      </w:r>
      <w:r w:rsidR="00C54324">
        <w:rPr>
          <w:rFonts w:ascii="Times New Roman" w:hAnsi="Times New Roman" w:cs="Times New Roman"/>
          <w:sz w:val="28"/>
          <w:szCs w:val="28"/>
        </w:rPr>
        <w:t>Как по-другому назвать это взаимодействие, контакт между людьми?</w:t>
      </w:r>
      <w:r w:rsidR="00C22BC2" w:rsidRPr="00CF5E58">
        <w:rPr>
          <w:rFonts w:ascii="Times New Roman" w:hAnsi="Times New Roman" w:cs="Times New Roman"/>
          <w:sz w:val="28"/>
          <w:szCs w:val="28"/>
        </w:rPr>
        <w:t xml:space="preserve"> </w:t>
      </w:r>
      <w:r w:rsidR="00E2264E" w:rsidRPr="00CF5E58">
        <w:rPr>
          <w:rFonts w:ascii="Times New Roman" w:hAnsi="Times New Roman" w:cs="Times New Roman"/>
          <w:sz w:val="28"/>
          <w:szCs w:val="28"/>
        </w:rPr>
        <w:t xml:space="preserve">(Общение). </w:t>
      </w:r>
    </w:p>
    <w:p w:rsidR="002E2C47" w:rsidRDefault="0016549F" w:rsidP="000C2050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="00E2264E" w:rsidRPr="00CF5E58">
        <w:rPr>
          <w:rFonts w:ascii="Times New Roman" w:hAnsi="Times New Roman" w:cs="Times New Roman"/>
          <w:sz w:val="28"/>
          <w:szCs w:val="28"/>
        </w:rPr>
        <w:t xml:space="preserve"> моего </w:t>
      </w:r>
      <w:r>
        <w:rPr>
          <w:rFonts w:ascii="Times New Roman" w:hAnsi="Times New Roman" w:cs="Times New Roman"/>
          <w:sz w:val="28"/>
          <w:szCs w:val="28"/>
        </w:rPr>
        <w:t>мастер-класса</w:t>
      </w:r>
      <w:r w:rsidR="00E54C15">
        <w:rPr>
          <w:rFonts w:ascii="Times New Roman" w:hAnsi="Times New Roman" w:cs="Times New Roman"/>
          <w:sz w:val="28"/>
          <w:szCs w:val="28"/>
        </w:rPr>
        <w:t>:</w:t>
      </w:r>
      <w:r w:rsidR="00E2264E" w:rsidRPr="00CF5E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4C15">
        <w:rPr>
          <w:rFonts w:ascii="Times New Roman" w:hAnsi="Times New Roman" w:cs="Times New Roman"/>
          <w:sz w:val="28"/>
          <w:szCs w:val="28"/>
        </w:rPr>
        <w:t>«</w:t>
      </w:r>
      <w:r w:rsidR="00E2264E" w:rsidRPr="00CF5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Общение как нравственная ценность</w:t>
      </w:r>
      <w:r w:rsidR="00E54C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r w:rsidR="00EE4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="00EE4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1)</w:t>
      </w:r>
    </w:p>
    <w:p w:rsidR="0016549F" w:rsidRPr="0016549F" w:rsidRDefault="0016549F" w:rsidP="000C2050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C205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3)</w:t>
      </w:r>
      <w:r w:rsidRPr="000C2050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Выявление проблемы, её актуальность.</w:t>
      </w:r>
    </w:p>
    <w:p w:rsidR="001F1E91" w:rsidRPr="0016549F" w:rsidRDefault="00EE40D7" w:rsidP="000C2050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(Слайд 2) </w:t>
      </w:r>
      <w:r w:rsidR="00C54324" w:rsidRPr="0016549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1F1E91" w:rsidRPr="0016549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стественным способом существования человека является его </w:t>
      </w:r>
      <w:r w:rsidR="001F1E91" w:rsidRPr="0016549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связь </w:t>
      </w:r>
      <w:r w:rsidR="001F1E91" w:rsidRPr="0016549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другими людьми, а сам человек становится человеком только в </w:t>
      </w:r>
      <w:r w:rsidR="001F1E91" w:rsidRPr="0016549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общении.</w:t>
      </w:r>
      <w:r w:rsidR="00255492" w:rsidRPr="0016549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54324" w:rsidRPr="0016549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Через активное общение с развитыми личностями он сам превращается в </w:t>
      </w:r>
      <w:r w:rsidR="00C54324" w:rsidRPr="0016549F">
        <w:rPr>
          <w:rStyle w:val="c1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личность</w:t>
      </w:r>
      <w:r w:rsidR="00C54324" w:rsidRPr="0016549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</w:t>
      </w:r>
      <w:r w:rsidR="00255492" w:rsidRPr="0016549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буду тратить слова, убе</w:t>
      </w:r>
      <w:r w:rsidR="00C54324" w:rsidRPr="0016549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ждая в актуальности данной темы, а</w:t>
      </w:r>
      <w:r w:rsidR="00255492" w:rsidRPr="0016549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54324" w:rsidRPr="0016549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лишь п</w:t>
      </w:r>
      <w:r w:rsidR="00255492" w:rsidRPr="0016549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ривлеку ваше внимание к данной картинке. </w:t>
      </w:r>
      <w:proofErr w:type="gramStart"/>
      <w:r w:rsidR="00255492" w:rsidRPr="0016549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(Появилась четвертая обезьянка, которая ничего не видит, ничего не слышит, ничего никому не говорит.)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3, 4)</w:t>
      </w:r>
    </w:p>
    <w:p w:rsidR="0016549F" w:rsidRDefault="00E2264E" w:rsidP="000C2050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F5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повернуть детей к </w:t>
      </w:r>
      <w:r w:rsidR="00255492" w:rsidRPr="00CF5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живому </w:t>
      </w:r>
      <w:r w:rsidRPr="00CF5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общению? </w:t>
      </w:r>
      <w:r w:rsidR="00EE40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(Слайд 5)</w:t>
      </w:r>
    </w:p>
    <w:p w:rsidR="0016549F" w:rsidRPr="000C2050" w:rsidRDefault="0016549F" w:rsidP="000C2050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0C2050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Знакомство с приемами и способами решения проблемы.</w:t>
      </w:r>
    </w:p>
    <w:p w:rsidR="00E2264E" w:rsidRPr="0016549F" w:rsidRDefault="00E2264E" w:rsidP="000C2050">
      <w:pPr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654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этого надо </w:t>
      </w:r>
      <w:r w:rsidR="001F1E91" w:rsidRPr="001654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продемонстрировать</w:t>
      </w:r>
      <w:r w:rsidRPr="001654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различные средства общения, показать, как это интересно. </w:t>
      </w:r>
      <w:r w:rsidR="00E54C15" w:rsidRPr="001654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Предлагаю некоторые приемы и способы формирования общения.</w:t>
      </w:r>
    </w:p>
    <w:p w:rsidR="00DC68F4" w:rsidRDefault="00E54C15" w:rsidP="000C2050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Начнем с такого </w:t>
      </w:r>
      <w:r w:rsidR="00255492" w:rsidRPr="00CF5E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приема. </w:t>
      </w:r>
    </w:p>
    <w:p w:rsidR="006E27BC" w:rsidRDefault="006E27BC" w:rsidP="000C2050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55492" w:rsidRPr="00CF5E58" w:rsidRDefault="006E27BC" w:rsidP="000C2050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DC6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1)В</w:t>
      </w:r>
      <w:r w:rsidR="00255492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озьмите в руки фломастер. Попробуйте вместе с соседом по парте нарисовать </w:t>
      </w:r>
      <w:r w:rsidR="00E54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дерево,</w:t>
      </w:r>
      <w:r w:rsidR="00255492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54C15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5492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 вдвоём один </w:t>
      </w:r>
      <w:r w:rsidR="00C54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фломастер</w:t>
      </w:r>
      <w:r w:rsidR="00255492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не произнося ни слова. </w:t>
      </w:r>
    </w:p>
    <w:p w:rsidR="00255492" w:rsidRPr="00CF5E58" w:rsidRDefault="00255492" w:rsidP="000C205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Учитель:</w:t>
      </w:r>
      <w:r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Удалось ли вам это сделать хорошо? Было легко или трудно выполнять эту работу? А как надо было поступить, чтобы результат был более успешным?</w:t>
      </w:r>
    </w:p>
    <w:p w:rsidR="00255492" w:rsidRPr="00CF5E58" w:rsidRDefault="00255492" w:rsidP="000C205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Обучающиеся:</w:t>
      </w:r>
      <w:r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Надо было сначала обсудить, </w:t>
      </w:r>
      <w:r w:rsidR="00D236F7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договориться,</w:t>
      </w:r>
      <w:r w:rsidR="00E54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654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 будем рисовать и как рисовать, т.е. надо было вступить в общение друг с другом.</w:t>
      </w:r>
    </w:p>
    <w:p w:rsidR="00D236F7" w:rsidRDefault="00C54324" w:rsidP="000C205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общение необходимо, чтобы результат стал более успешным.</w:t>
      </w:r>
    </w:p>
    <w:p w:rsidR="006E27BC" w:rsidRPr="00CF5E58" w:rsidRDefault="006E27BC" w:rsidP="000C205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36F7" w:rsidRPr="00CF5E58" w:rsidRDefault="00D236F7" w:rsidP="000C205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каждом процессе общения есть две стороны: говорящий и слушающий. Мы должны научиться говорить и слушать.</w:t>
      </w:r>
    </w:p>
    <w:p w:rsidR="006E27BC" w:rsidRDefault="00C54324" w:rsidP="000C205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Говорящий.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Формируем культуру речи с помощью приемов ораторского </w:t>
      </w:r>
      <w:r w:rsidR="00D236F7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искусства: чистоты произношения, правильного дыхания, эмоциональности.</w:t>
      </w:r>
    </w:p>
    <w:p w:rsidR="006E27BC" w:rsidRDefault="006E27BC" w:rsidP="000C205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236F7" w:rsidRDefault="00D236F7" w:rsidP="000C205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DC6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заметила, что при ответах</w:t>
      </w:r>
      <w:r w:rsidR="00195FE7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многие часто берут дыхание, тем самым разрывают фразы на части. </w:t>
      </w:r>
      <w:r w:rsidR="00E87C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Значит, нужно научиться контролировать поток воздуха. </w:t>
      </w:r>
      <w:r w:rsidR="00195FE7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предлагаю </w:t>
      </w:r>
      <w:r w:rsidR="00E87C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упражнение</w:t>
      </w:r>
      <w:r w:rsidR="00195FE7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«Посчитай </w:t>
      </w:r>
      <w:r w:rsidR="00224E94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ромашки». </w:t>
      </w:r>
      <w:r w:rsidR="00E54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Выглядит это так. (Раз ромашка, два ромашка…) </w:t>
      </w:r>
      <w:r w:rsidR="00224E94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больше ромашек наберет? Это упражнение </w:t>
      </w:r>
      <w:r w:rsidR="00E87C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очень нравится детям и </w:t>
      </w:r>
      <w:r w:rsidR="00224E94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имеет результат. У детей </w:t>
      </w:r>
      <w:r w:rsidR="00E54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речь становится</w:t>
      </w:r>
      <w:r w:rsidR="00E54C15" w:rsidRPr="00E54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4C15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плавн</w:t>
      </w:r>
      <w:r w:rsidR="00E54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ой. </w:t>
      </w:r>
    </w:p>
    <w:p w:rsidR="006E27BC" w:rsidRPr="00CF5E58" w:rsidRDefault="006E27BC" w:rsidP="000C205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168C" w:rsidRPr="00CF5E58" w:rsidRDefault="006E27BC" w:rsidP="000C205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</w:t>
      </w:r>
      <w:r w:rsidR="00DC6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r w:rsidR="00224E94" w:rsidRPr="006E2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Слушающий.</w:t>
      </w:r>
      <w:r w:rsidR="00224E94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уроках часто сталкиваемся с тем, что дети не слышат предыдущих отвечающих и повторяют их ответы. Для формирования умения слушать использую игру «Сломанный телефончик». Дети становятся в колонну. Называю шепотом фразу первому.</w:t>
      </w:r>
      <w:r w:rsidR="004203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4E94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Тот передаёт её также тихо второму, тот третьему. Последний называет её вслух. </w:t>
      </w:r>
      <w:r w:rsidR="0025168C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 играть несколькими колоннами, тогда добавляется дух соревновательности.</w:t>
      </w:r>
    </w:p>
    <w:p w:rsidR="00224E94" w:rsidRDefault="00224E94" w:rsidP="000C205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«Снежный ком»</w:t>
      </w:r>
      <w:r w:rsidR="0025168C"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Фразу начинает первый, второй повторяет слова первого и добавляет свои и так по кругу. Например: 1) Я хожу в школу, чтобы учиться. 2) Я хожу в школу, чтобы учиться, дружить с ребятами. 3) Я хожу в школу, чтобы учиться, дружить с ребятами, заниматься спортом. И т.д.</w:t>
      </w:r>
    </w:p>
    <w:p w:rsidR="006E27BC" w:rsidRPr="00CF5E58" w:rsidRDefault="006E27BC" w:rsidP="000C205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168C" w:rsidRDefault="0025168C" w:rsidP="000C2050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5E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словесные формы общения (вербальные). Существуют и невербальные средства общения. С ними тоже надо познакомить ребят.</w:t>
      </w:r>
    </w:p>
    <w:p w:rsidR="006E27BC" w:rsidRPr="00CF5E58" w:rsidRDefault="006E27BC" w:rsidP="000C205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3916" w:rsidRPr="00DC68F4" w:rsidRDefault="006E27BC" w:rsidP="000C2050">
      <w:pPr>
        <w:shd w:val="clear" w:color="auto" w:fill="FFFFFF"/>
        <w:spacing w:after="135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25168C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Приглашаем двух учеников. Предлагаем им поговорить друг с другом. </w:t>
      </w:r>
      <w:r w:rsidR="00B33916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при разговоре вам нужно стоять спиной друг к другу. Слушаем вас. Удобно</w:t>
      </w:r>
      <w:r w:rsidR="0025168C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</w:t>
      </w:r>
      <w:r w:rsidR="00B33916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говорить?</w:t>
      </w:r>
      <w:r w:rsidR="0025168C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Почему?</w:t>
      </w:r>
      <w:r w:rsid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3916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видно глаз, эмоций собеседника – мимики. </w:t>
      </w:r>
      <w:r w:rsidR="0025168C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>А если повернуться лицом друг к другу</w:t>
      </w:r>
      <w:r w:rsidR="00B33916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3916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5168C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ассказывать </w:t>
      </w:r>
      <w:r w:rsidR="00B33916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станет </w:t>
      </w:r>
      <w:r w:rsidR="0025168C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легче</w:t>
      </w:r>
      <w:r w:rsidR="00E87C57">
        <w:rPr>
          <w:rFonts w:ascii="Times New Roman" w:eastAsia="Times New Roman" w:hAnsi="Times New Roman" w:cs="Times New Roman"/>
          <w:sz w:val="28"/>
          <w:szCs w:val="28"/>
          <w:lang w:eastAsia="ru-RU"/>
        </w:rPr>
        <w:t>. Видна его реакция, поза, жесты.</w:t>
      </w:r>
      <w:r w:rsidR="00B33916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Мимика помогает выражать мысли и чувства. Игра «Продавец настроения». Ведущий показывает карточку с мимикой, дети угадывают настроение, чувство. Изображают сами. </w:t>
      </w:r>
    </w:p>
    <w:p w:rsidR="00B33916" w:rsidRPr="00DC68F4" w:rsidRDefault="006E27BC" w:rsidP="000C2050">
      <w:pPr>
        <w:shd w:val="clear" w:color="auto" w:fill="FFFFFF"/>
        <w:spacing w:after="135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697C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Ещё один прием: использование театра-экспромта. </w:t>
      </w:r>
      <w:r w:rsidR="00EE4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(Слайд 6,7) </w:t>
      </w:r>
      <w:r w:rsidR="000F697C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Театры-экспромты любят не только дети младшего возраста, но и старшеклассники. С удовольствием играют и родители, с которыми тоже нужно вести разговор о необходимости живого человеческого общения. В настоящее время и взрослые, и дети с удовольствием играют в «Крокодил», «Экивоки»</w:t>
      </w:r>
      <w:r w:rsidR="00CF5E58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которые тоже развивают невербальные средства общения. Предлагайте им эти игры и играйте вместе с ними. </w:t>
      </w:r>
    </w:p>
    <w:p w:rsidR="00CF5E58" w:rsidRPr="00DC68F4" w:rsidRDefault="006E27BC" w:rsidP="000C2050">
      <w:pPr>
        <w:shd w:val="clear" w:color="auto" w:fill="FFFFFF"/>
        <w:spacing w:after="135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(6) </w:t>
      </w:r>
      <w:r w:rsidR="00CF5E58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Духовную ценность в общение вносит художественная литература.</w:t>
      </w:r>
      <w:r w:rsidR="00EE4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8)</w:t>
      </w:r>
      <w:r w:rsidR="00CF5E58" w:rsidRPr="00DC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Здесь большую роль играет ваш артистизм, а помогают такие приемы, как </w:t>
      </w:r>
      <w:r w:rsidR="00CF5E58" w:rsidRPr="00DC68F4">
        <w:rPr>
          <w:rFonts w:ascii="Times New Roman" w:eastAsia="Calibri" w:hAnsi="Times New Roman" w:cs="Times New Roman"/>
          <w:b/>
          <w:sz w:val="28"/>
          <w:szCs w:val="28"/>
        </w:rPr>
        <w:t>непосредственно эмоциональное вслушивание</w:t>
      </w:r>
      <w:r w:rsidR="00CF5E58" w:rsidRPr="00DC68F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05839">
        <w:rPr>
          <w:rFonts w:ascii="Times New Roman" w:hAnsi="Times New Roman" w:cs="Times New Roman"/>
          <w:b/>
          <w:sz w:val="28"/>
          <w:szCs w:val="28"/>
        </w:rPr>
        <w:t>в</w:t>
      </w:r>
      <w:r w:rsidR="00CF5E58" w:rsidRPr="00DC68F4">
        <w:rPr>
          <w:rFonts w:ascii="Times New Roman" w:eastAsia="Calibri" w:hAnsi="Times New Roman" w:cs="Times New Roman"/>
          <w:b/>
          <w:sz w:val="28"/>
          <w:szCs w:val="28"/>
        </w:rPr>
        <w:t>ыразительное чтение взрослого</w:t>
      </w:r>
      <w:r w:rsidR="00CF5E58" w:rsidRPr="00DC68F4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05839">
        <w:rPr>
          <w:rFonts w:ascii="Times New Roman" w:hAnsi="Times New Roman" w:cs="Times New Roman"/>
          <w:b/>
          <w:sz w:val="28"/>
          <w:szCs w:val="28"/>
        </w:rPr>
        <w:t>в</w:t>
      </w:r>
      <w:r w:rsidR="00CF5E58" w:rsidRPr="00DC68F4">
        <w:rPr>
          <w:rFonts w:ascii="Times New Roman" w:eastAsia="Calibri" w:hAnsi="Times New Roman" w:cs="Times New Roman"/>
          <w:b/>
          <w:sz w:val="28"/>
          <w:szCs w:val="28"/>
        </w:rPr>
        <w:t>ыразительное чтение самих детей</w:t>
      </w:r>
      <w:r w:rsidR="00CF5E58" w:rsidRPr="00DC68F4">
        <w:rPr>
          <w:rFonts w:ascii="Times New Roman" w:hAnsi="Times New Roman" w:cs="Times New Roman"/>
          <w:b/>
          <w:sz w:val="28"/>
          <w:szCs w:val="28"/>
        </w:rPr>
        <w:t>.</w:t>
      </w:r>
      <w:r w:rsidR="00EE40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40D7" w:rsidRPr="00EE40D7">
        <w:rPr>
          <w:rFonts w:ascii="Times New Roman" w:hAnsi="Times New Roman" w:cs="Times New Roman"/>
          <w:sz w:val="28"/>
          <w:szCs w:val="28"/>
        </w:rPr>
        <w:t>(Слайд 9)</w:t>
      </w:r>
    </w:p>
    <w:p w:rsidR="006E27BC" w:rsidRPr="000C2050" w:rsidRDefault="000C2050" w:rsidP="000C2050">
      <w:pPr>
        <w:shd w:val="clear" w:color="auto" w:fill="FFFFFF"/>
        <w:spacing w:after="135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6E27BC" w:rsidRPr="000C2050">
        <w:rPr>
          <w:rFonts w:ascii="Times New Roman" w:hAnsi="Times New Roman" w:cs="Times New Roman"/>
          <w:b/>
          <w:i/>
          <w:sz w:val="28"/>
          <w:szCs w:val="28"/>
        </w:rPr>
        <w:t>) Выводы.</w:t>
      </w:r>
    </w:p>
    <w:p w:rsidR="0025168C" w:rsidRPr="00DC68F4" w:rsidRDefault="00CF5E58" w:rsidP="000C2050">
      <w:pPr>
        <w:shd w:val="clear" w:color="auto" w:fill="FFFFFF"/>
        <w:spacing w:after="135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8F4">
        <w:rPr>
          <w:rFonts w:ascii="Times New Roman" w:hAnsi="Times New Roman" w:cs="Times New Roman"/>
          <w:sz w:val="28"/>
          <w:szCs w:val="28"/>
        </w:rPr>
        <w:t xml:space="preserve">Таким образом, организация познавательной деятельности, основанная на двигательной активности и игровой мотивации, создает такую </w:t>
      </w:r>
      <w:r w:rsidRPr="00DC68F4">
        <w:rPr>
          <w:rFonts w:ascii="Times New Roman" w:eastAsia="Calibri" w:hAnsi="Times New Roman" w:cs="Times New Roman"/>
          <w:sz w:val="28"/>
          <w:szCs w:val="28"/>
        </w:rPr>
        <w:t>эмоционально-эстетическ</w:t>
      </w:r>
      <w:r w:rsidRPr="00DC68F4">
        <w:rPr>
          <w:rFonts w:ascii="Times New Roman" w:hAnsi="Times New Roman" w:cs="Times New Roman"/>
          <w:sz w:val="28"/>
          <w:szCs w:val="28"/>
        </w:rPr>
        <w:t>ую</w:t>
      </w:r>
      <w:r w:rsidRPr="00DC68F4">
        <w:rPr>
          <w:rFonts w:ascii="Times New Roman" w:eastAsia="Calibri" w:hAnsi="Times New Roman" w:cs="Times New Roman"/>
          <w:sz w:val="28"/>
          <w:szCs w:val="28"/>
        </w:rPr>
        <w:t xml:space="preserve"> атмосфер</w:t>
      </w:r>
      <w:r w:rsidRPr="00DC68F4">
        <w:rPr>
          <w:rFonts w:ascii="Times New Roman" w:hAnsi="Times New Roman" w:cs="Times New Roman"/>
          <w:sz w:val="28"/>
          <w:szCs w:val="28"/>
        </w:rPr>
        <w:t xml:space="preserve">у, которая формирует духовно-нравственное общение.  </w:t>
      </w:r>
    </w:p>
    <w:p w:rsidR="00EE40D7" w:rsidRDefault="001F1E91" w:rsidP="00EE40D7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68F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Хотите видеть своих учеников такими? </w:t>
      </w:r>
      <w:r w:rsidR="006E27BC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EE40D7">
        <w:rPr>
          <w:rFonts w:ascii="Times New Roman" w:hAnsi="Times New Roman" w:cs="Times New Roman"/>
          <w:sz w:val="28"/>
          <w:szCs w:val="28"/>
          <w:shd w:val="clear" w:color="auto" w:fill="FFFFFF"/>
        </w:rPr>
        <w:t>Слайд 10</w:t>
      </w:r>
      <w:r w:rsidR="006E27BC">
        <w:rPr>
          <w:rFonts w:ascii="Times New Roman" w:hAnsi="Times New Roman" w:cs="Times New Roman"/>
          <w:sz w:val="28"/>
          <w:szCs w:val="28"/>
          <w:shd w:val="clear" w:color="auto" w:fill="FFFFFF"/>
        </w:rPr>
        <w:t>). И я не хочу!</w:t>
      </w:r>
      <w:r w:rsidRPr="00DC68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Пусть они будут живыми, общительными, дружелюбными. </w:t>
      </w:r>
      <w:r w:rsidR="00EE40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(Слайд 11) </w:t>
      </w:r>
    </w:p>
    <w:p w:rsidR="001F1E91" w:rsidRPr="00DC68F4" w:rsidRDefault="001F1E91" w:rsidP="00EE40D7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C68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чем определяется успех в общении? </w:t>
      </w:r>
      <w:r w:rsidR="00E87C57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DC68F4">
        <w:rPr>
          <w:rFonts w:ascii="Times New Roman" w:hAnsi="Times New Roman" w:cs="Times New Roman"/>
          <w:sz w:val="28"/>
          <w:szCs w:val="28"/>
          <w:shd w:val="clear" w:color="auto" w:fill="FFFFFF"/>
        </w:rPr>
        <w:t>наниями, эмоционально</w:t>
      </w:r>
      <w:r w:rsidR="00E87C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стью, умением найти общий язык. </w:t>
      </w:r>
      <w:r w:rsidRPr="00DC68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 это правильно. </w:t>
      </w:r>
      <w:r w:rsidR="00E87C57">
        <w:rPr>
          <w:rFonts w:ascii="Times New Roman" w:hAnsi="Times New Roman" w:cs="Times New Roman"/>
          <w:sz w:val="28"/>
          <w:szCs w:val="28"/>
          <w:shd w:val="clear" w:color="auto" w:fill="FFFFFF"/>
        </w:rPr>
        <w:t>Но</w:t>
      </w:r>
      <w:r w:rsidRPr="00DC68F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главный инструмент в общении – это сам человек.</w:t>
      </w:r>
    </w:p>
    <w:p w:rsidR="001F1E91" w:rsidRPr="00DC68F4" w:rsidRDefault="001F1E91" w:rsidP="000C20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8F4">
        <w:rPr>
          <w:rFonts w:ascii="Times New Roman" w:hAnsi="Times New Roman" w:cs="Times New Roman"/>
          <w:sz w:val="28"/>
          <w:szCs w:val="28"/>
        </w:rPr>
        <w:t>Закончу свое выступление тоже притчей.</w:t>
      </w:r>
    </w:p>
    <w:p w:rsidR="00DC68F4" w:rsidRDefault="001F1E91" w:rsidP="000C205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8F4">
        <w:rPr>
          <w:rFonts w:ascii="Times New Roman" w:hAnsi="Times New Roman" w:cs="Times New Roman"/>
          <w:sz w:val="28"/>
          <w:szCs w:val="28"/>
        </w:rPr>
        <w:t>Давным-давно в старинном городе жил великий мудрец. Но был в городе человек, завидующий его славе. Однажды он поймал бабочку, посадил ее между сомкнутых ладоней и подумал: «</w:t>
      </w:r>
      <w:proofErr w:type="spellStart"/>
      <w:r w:rsidRPr="00DC68F4">
        <w:rPr>
          <w:rFonts w:ascii="Times New Roman" w:hAnsi="Times New Roman" w:cs="Times New Roman"/>
          <w:sz w:val="28"/>
          <w:szCs w:val="28"/>
        </w:rPr>
        <w:t>Спрошу-ка</w:t>
      </w:r>
      <w:proofErr w:type="spellEnd"/>
      <w:r w:rsidRPr="00DC68F4">
        <w:rPr>
          <w:rFonts w:ascii="Times New Roman" w:hAnsi="Times New Roman" w:cs="Times New Roman"/>
          <w:sz w:val="28"/>
          <w:szCs w:val="28"/>
        </w:rPr>
        <w:t xml:space="preserve"> я у мудреца: какая бабочка у меня в руках – живая или мертвая? Если он скажет – живая, я сомкну ладони, и бабочка умрет, а если он скажет – мертвая, я раскрою ладони, и бабочка улетит. Вот тогда все поймут, кто из нас умнее». Завистник отправился к мудрецу</w:t>
      </w:r>
      <w:r w:rsidR="00DC68F4">
        <w:rPr>
          <w:rFonts w:ascii="Times New Roman" w:hAnsi="Times New Roman" w:cs="Times New Roman"/>
          <w:sz w:val="28"/>
          <w:szCs w:val="28"/>
        </w:rPr>
        <w:t>: «</w:t>
      </w:r>
      <w:r w:rsidRPr="00DC68F4">
        <w:rPr>
          <w:rFonts w:ascii="Times New Roman" w:hAnsi="Times New Roman" w:cs="Times New Roman"/>
          <w:sz w:val="28"/>
          <w:szCs w:val="28"/>
        </w:rPr>
        <w:t xml:space="preserve">Какая бабочка у меня в руках, о </w:t>
      </w:r>
      <w:proofErr w:type="gramStart"/>
      <w:r w:rsidRPr="00DC68F4">
        <w:rPr>
          <w:rFonts w:ascii="Times New Roman" w:hAnsi="Times New Roman" w:cs="Times New Roman"/>
          <w:sz w:val="28"/>
          <w:szCs w:val="28"/>
        </w:rPr>
        <w:t>мудрейший</w:t>
      </w:r>
      <w:proofErr w:type="gramEnd"/>
      <w:r w:rsidRPr="00DC68F4">
        <w:rPr>
          <w:rFonts w:ascii="Times New Roman" w:hAnsi="Times New Roman" w:cs="Times New Roman"/>
          <w:sz w:val="28"/>
          <w:szCs w:val="28"/>
        </w:rPr>
        <w:t xml:space="preserve">, живая или мертвая?» И тогда мудрец </w:t>
      </w:r>
      <w:r w:rsidR="00DC68F4">
        <w:rPr>
          <w:rFonts w:ascii="Times New Roman" w:hAnsi="Times New Roman" w:cs="Times New Roman"/>
          <w:sz w:val="28"/>
          <w:szCs w:val="28"/>
        </w:rPr>
        <w:t>сказал</w:t>
      </w:r>
      <w:r w:rsidRPr="00DC68F4">
        <w:rPr>
          <w:rFonts w:ascii="Times New Roman" w:hAnsi="Times New Roman" w:cs="Times New Roman"/>
          <w:sz w:val="28"/>
          <w:szCs w:val="28"/>
        </w:rPr>
        <w:t>: «Все в твоих руках…»</w:t>
      </w:r>
      <w:r w:rsidR="00DC68F4">
        <w:rPr>
          <w:rFonts w:ascii="Times New Roman" w:hAnsi="Times New Roman" w:cs="Times New Roman"/>
          <w:sz w:val="28"/>
          <w:szCs w:val="28"/>
        </w:rPr>
        <w:t xml:space="preserve"> </w:t>
      </w:r>
      <w:r w:rsidRPr="00DC68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1E91" w:rsidRPr="006E27BC" w:rsidRDefault="001F1E91" w:rsidP="000C2050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27BC">
        <w:rPr>
          <w:rFonts w:ascii="Times New Roman" w:hAnsi="Times New Roman" w:cs="Times New Roman"/>
          <w:b/>
          <w:sz w:val="28"/>
          <w:szCs w:val="28"/>
        </w:rPr>
        <w:t>Да, Всё в наших руках, точнее на наших устах и в нашем сердце…</w:t>
      </w:r>
      <w:r w:rsidR="00EE40D7">
        <w:rPr>
          <w:rFonts w:ascii="Times New Roman" w:hAnsi="Times New Roman" w:cs="Times New Roman"/>
          <w:b/>
          <w:sz w:val="28"/>
          <w:szCs w:val="28"/>
        </w:rPr>
        <w:t xml:space="preserve"> (Слайд 12 – полёт бабочек)</w:t>
      </w:r>
    </w:p>
    <w:p w:rsidR="001F1E91" w:rsidRPr="00DC68F4" w:rsidRDefault="001F1E91" w:rsidP="001F1E91">
      <w:pPr>
        <w:rPr>
          <w:rFonts w:ascii="Times New Roman" w:hAnsi="Times New Roman" w:cs="Times New Roman"/>
          <w:sz w:val="28"/>
          <w:szCs w:val="28"/>
        </w:rPr>
      </w:pPr>
    </w:p>
    <w:p w:rsidR="001F1E91" w:rsidRDefault="001F1E91"/>
    <w:sectPr w:rsidR="001F1E91" w:rsidSect="002E2C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E4574"/>
    <w:multiLevelType w:val="hybridMultilevel"/>
    <w:tmpl w:val="6CC4FB8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B5393"/>
    <w:multiLevelType w:val="hybridMultilevel"/>
    <w:tmpl w:val="E480A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E77EB2"/>
    <w:multiLevelType w:val="hybridMultilevel"/>
    <w:tmpl w:val="FFEEF9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BC2"/>
    <w:rsid w:val="000C2050"/>
    <w:rsid w:val="000F697C"/>
    <w:rsid w:val="0016549F"/>
    <w:rsid w:val="00195FE7"/>
    <w:rsid w:val="001F1E91"/>
    <w:rsid w:val="00213F14"/>
    <w:rsid w:val="00224E94"/>
    <w:rsid w:val="0025168C"/>
    <w:rsid w:val="00255492"/>
    <w:rsid w:val="002E2C47"/>
    <w:rsid w:val="00420387"/>
    <w:rsid w:val="00605839"/>
    <w:rsid w:val="00635A40"/>
    <w:rsid w:val="006E27BC"/>
    <w:rsid w:val="00B33916"/>
    <w:rsid w:val="00C109CE"/>
    <w:rsid w:val="00C22BC2"/>
    <w:rsid w:val="00C54324"/>
    <w:rsid w:val="00C70C20"/>
    <w:rsid w:val="00CF5E58"/>
    <w:rsid w:val="00D236F7"/>
    <w:rsid w:val="00DC68F4"/>
    <w:rsid w:val="00E2264E"/>
    <w:rsid w:val="00E54C15"/>
    <w:rsid w:val="00E87C57"/>
    <w:rsid w:val="00EE02EE"/>
    <w:rsid w:val="00EE4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BC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1F1E91"/>
  </w:style>
  <w:style w:type="character" w:customStyle="1" w:styleId="c66">
    <w:name w:val="c66"/>
    <w:basedOn w:val="a0"/>
    <w:rsid w:val="001F1E91"/>
  </w:style>
  <w:style w:type="paragraph" w:styleId="a3">
    <w:name w:val="List Paragraph"/>
    <w:basedOn w:val="a"/>
    <w:uiPriority w:val="34"/>
    <w:qFormat/>
    <w:rsid w:val="006058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админ</cp:lastModifiedBy>
  <cp:revision>10</cp:revision>
  <cp:lastPrinted>2019-01-28T19:49:00Z</cp:lastPrinted>
  <dcterms:created xsi:type="dcterms:W3CDTF">2019-01-27T11:20:00Z</dcterms:created>
  <dcterms:modified xsi:type="dcterms:W3CDTF">2025-01-18T17:08:00Z</dcterms:modified>
</cp:coreProperties>
</file>